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C" w:rsidRDefault="007520EF">
      <w:pPr>
        <w:spacing w:line="700" w:lineRule="exac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：</w:t>
      </w:r>
    </w:p>
    <w:p w:rsidR="0075192C" w:rsidRDefault="007520EF">
      <w:pPr>
        <w:spacing w:line="7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报考证明（模板）</w:t>
      </w:r>
    </w:p>
    <w:p w:rsidR="0075192C" w:rsidRDefault="0075192C">
      <w:pPr>
        <w:rPr>
          <w:rFonts w:ascii="仿宋_GB2312" w:eastAsia="仿宋_GB2312"/>
          <w:sz w:val="32"/>
          <w:szCs w:val="32"/>
        </w:rPr>
      </w:pPr>
    </w:p>
    <w:p w:rsidR="0075192C" w:rsidRDefault="007520E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（报考单位名称全称）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5192C" w:rsidRDefault="007520EF" w:rsidP="007520EF">
      <w:pPr>
        <w:spacing w:line="600" w:lineRule="exact"/>
        <w:ind w:left="1"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），于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工作（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学段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学科的教学工作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），现同意该同志报考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年济南信息工程学校公开招聘。</w:t>
      </w:r>
    </w:p>
    <w:p w:rsidR="0075192C" w:rsidRDefault="007520EF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75192C" w:rsidRDefault="0075192C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75192C" w:rsidRDefault="007520EF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开具证明经手人签字：</w:t>
      </w:r>
    </w:p>
    <w:p w:rsidR="0075192C" w:rsidRDefault="0075192C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75192C" w:rsidRDefault="0075192C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75192C" w:rsidRDefault="0075192C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75192C" w:rsidRDefault="007520EF">
      <w:pPr>
        <w:spacing w:line="600" w:lineRule="exact"/>
        <w:ind w:leftChars="399" w:left="8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有用人权限的主管部门（公章）</w:t>
      </w:r>
    </w:p>
    <w:p w:rsidR="0075192C" w:rsidRDefault="007520EF">
      <w:pPr>
        <w:spacing w:line="600" w:lineRule="exact"/>
        <w:ind w:leftChars="456" w:left="958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5192C" w:rsidRDefault="0075192C"/>
    <w:sectPr w:rsidR="0075192C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01D71"/>
    <w:rsid w:val="0075192C"/>
    <w:rsid w:val="007520EF"/>
    <w:rsid w:val="104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112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wzz</dc:creator>
  <cp:lastModifiedBy>王秀玲</cp:lastModifiedBy>
  <cp:revision>2</cp:revision>
  <cp:lastPrinted>2021-12-06T01:35:00Z</cp:lastPrinted>
  <dcterms:created xsi:type="dcterms:W3CDTF">2020-11-13T03:58:00Z</dcterms:created>
  <dcterms:modified xsi:type="dcterms:W3CDTF">2021-12-06T01:35:00Z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