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eastAsia="zh-CN"/>
        </w:rPr>
        <w:t>滨州经济技术开发区公开招聘购买服务岗位汇总表（共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33人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eastAsia="zh-CN"/>
        </w:rPr>
        <w:t>）</w:t>
      </w:r>
    </w:p>
    <w:tbl>
      <w:tblPr>
        <w:tblStyle w:val="7"/>
        <w:tblpPr w:leftFromText="181" w:rightFromText="181" w:vertAnchor="text" w:horzAnchor="page" w:tblpXSpec="center" w:tblpY="284"/>
        <w:tblOverlap w:val="never"/>
        <w:tblW w:w="15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360"/>
        <w:gridCol w:w="700"/>
        <w:gridCol w:w="1990"/>
        <w:gridCol w:w="2430"/>
        <w:gridCol w:w="985"/>
        <w:gridCol w:w="889"/>
        <w:gridCol w:w="2346"/>
        <w:gridCol w:w="147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招聘方式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政法信访办公室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网格化服务管理岗位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1985年9月9日以后出生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中国语言文学类、新闻传播学类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需经常外地出发和夜间值班，适合男性。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政法信访办公室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1985年9月9日以后出生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政法信访办公室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信访辅助岗位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1985年9月9日以后出生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政法信访办公室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普通管理岗位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文秘岗位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中国语言文学类、文秘、汉语言文学及相关专业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执法辅助岗位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法律、法学、食品质量与安全、食品检验检测技术、食品安全与检测、食品科学与工程、药品质量与安全及相近专业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外出执法工作较多，适合男性。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招聘方式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普通管理岗位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计算机科学与技术、软件工程、网络工程、信息安全、新媒体技术及相近专业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综合执法局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财务辅助岗位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会计、会计学、财务管理、财政学、审计学及相近专业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综合执法局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巡查岗位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本岗位需要夜间值班巡查，适合男性。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滨州中海城市投资开发集团有限公司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工程管理岗位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工程管理、工程造价、房地产开发与管理、土木工程、建筑学及相近专业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滨州中海新能源新材料园区有限公司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经济管理岗位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经济与贸易类、工商管理、金融学、会计学及相近专业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滨州中海新能源新材料园区有限公司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文秘岗位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中国语言文学类、新闻学及相近专业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财金实业公司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综合服务岗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30周岁及以下（1990年9月9日以后出生）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秘书学、公共事业管理、行政管理及相近专业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招聘方式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财金实业公司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会计学、审计学及相近专业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从事国有企业会计工作2年以上的应聘人员可放宽至全日制专科。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财金实业公司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市场采购岗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工程造价、工程管理、采购管理、投资学、贸易经济、经济与金融及相近专业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财金实业公司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市场营销岗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市场营销、采购与供应管理、品牌代理经营及相近专业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具有建筑行业建材贸易销售工作经验2年以上的应聘人员可放宽至40周岁，1980年9月9日以后出生。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生态环境服务中心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：环境保护类、生物技术类、化工技术类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：法学类、环境科学与工程类、化学类、生物科学类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1.因岗位特点，适合男性；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2.具有2年及以上环境保护管理相关工作经验者不限专业。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国家税务总局滨州经济技术开发区税务局办税服务厅岗位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经济学类、财政学类、经济与贸易类、金融学类、工商管理类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滨州经济技术开发区法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院书记员岗位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30周岁及以下（1990年9月9日以后出生）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笔试（理论考试+机考）、面试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color w:val="auto"/>
          <w:sz w:val="52"/>
          <w:szCs w:val="52"/>
        </w:rPr>
      </w:pPr>
    </w:p>
    <w:sectPr>
      <w:footerReference r:id="rId3" w:type="default"/>
      <w:pgSz w:w="16838" w:h="11906" w:orient="landscape"/>
      <w:pgMar w:top="1587" w:right="1701" w:bottom="158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641A"/>
    <w:rsid w:val="000C0132"/>
    <w:rsid w:val="0012054B"/>
    <w:rsid w:val="00120A42"/>
    <w:rsid w:val="00165257"/>
    <w:rsid w:val="00200526"/>
    <w:rsid w:val="00250A6B"/>
    <w:rsid w:val="002D68C7"/>
    <w:rsid w:val="00505D8C"/>
    <w:rsid w:val="005D3858"/>
    <w:rsid w:val="00646288"/>
    <w:rsid w:val="00730312"/>
    <w:rsid w:val="008214BA"/>
    <w:rsid w:val="0087377F"/>
    <w:rsid w:val="008A0FC0"/>
    <w:rsid w:val="008F2596"/>
    <w:rsid w:val="009256E9"/>
    <w:rsid w:val="00B2483A"/>
    <w:rsid w:val="00D6581C"/>
    <w:rsid w:val="00E63C89"/>
    <w:rsid w:val="00EE7CEF"/>
    <w:rsid w:val="013B20D6"/>
    <w:rsid w:val="02A021B3"/>
    <w:rsid w:val="074D121F"/>
    <w:rsid w:val="080A24D3"/>
    <w:rsid w:val="0BF138C2"/>
    <w:rsid w:val="1138227C"/>
    <w:rsid w:val="175E4B90"/>
    <w:rsid w:val="17CD4E6B"/>
    <w:rsid w:val="1BB4777D"/>
    <w:rsid w:val="20EF1AD4"/>
    <w:rsid w:val="222E30CF"/>
    <w:rsid w:val="23892559"/>
    <w:rsid w:val="28693782"/>
    <w:rsid w:val="2E9E67F7"/>
    <w:rsid w:val="2FE83BCA"/>
    <w:rsid w:val="30240B15"/>
    <w:rsid w:val="3B2869A1"/>
    <w:rsid w:val="3FD364B8"/>
    <w:rsid w:val="4309502F"/>
    <w:rsid w:val="447B33C6"/>
    <w:rsid w:val="46F431EC"/>
    <w:rsid w:val="49D27BEA"/>
    <w:rsid w:val="4B770466"/>
    <w:rsid w:val="517D184B"/>
    <w:rsid w:val="53DF546D"/>
    <w:rsid w:val="54D90BCA"/>
    <w:rsid w:val="571F7486"/>
    <w:rsid w:val="5783697A"/>
    <w:rsid w:val="68B03BA8"/>
    <w:rsid w:val="6BF01DD5"/>
    <w:rsid w:val="6C9E5CAC"/>
    <w:rsid w:val="6D90121E"/>
    <w:rsid w:val="702E641A"/>
    <w:rsid w:val="74856022"/>
    <w:rsid w:val="78C74961"/>
    <w:rsid w:val="7E1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2524</Characters>
  <Lines>21</Lines>
  <Paragraphs>5</Paragraphs>
  <TotalTime>2</TotalTime>
  <ScaleCrop>false</ScaleCrop>
  <LinksUpToDate>false</LinksUpToDate>
  <CharactersWithSpaces>2961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2020-06-07T00:55:00Z</dcterms:created>
  <dc:creator>Administrator</dc:creator>
  <cp:lastModifiedBy>张玉婧</cp:lastModifiedBy>
  <cp:lastPrinted>2021-09-06T07:13:00Z</cp:lastPrinted>
  <dcterms:modified xsi:type="dcterms:W3CDTF">2021-09-08T10:21:32Z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