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28" w:rsidRDefault="00CD7C28" w:rsidP="00CD7C28">
      <w:pPr>
        <w:spacing w:line="560" w:lineRule="exact"/>
        <w:ind w:firstLineChars="100" w:firstLine="720"/>
        <w:rPr>
          <w:rFonts w:ascii="黑体" w:eastAsia="黑体" w:hAnsi="黑体"/>
          <w:sz w:val="72"/>
          <w:szCs w:val="72"/>
        </w:rPr>
      </w:pPr>
    </w:p>
    <w:p w:rsidR="00025C6D" w:rsidRDefault="00F36075" w:rsidP="00025C6D">
      <w:pPr>
        <w:widowControl/>
        <w:shd w:val="clear" w:color="auto" w:fill="FFFFFF"/>
        <w:spacing w:after="121" w:line="560" w:lineRule="exact"/>
        <w:jc w:val="center"/>
        <w:outlineLvl w:val="0"/>
        <w:rPr>
          <w:rFonts w:ascii="方正小标宋_GBK" w:eastAsia="方正小标宋_GBK" w:hAnsi="Microsoft YaHei UI" w:cs="宋体"/>
          <w:bCs/>
          <w:spacing w:val="5"/>
          <w:kern w:val="36"/>
          <w:sz w:val="44"/>
          <w:szCs w:val="44"/>
        </w:rPr>
      </w:pPr>
      <w:r w:rsidRPr="00436D29">
        <w:rPr>
          <w:rFonts w:ascii="方正小标宋_GBK" w:eastAsia="方正小标宋_GBK" w:hAnsi="Microsoft YaHei UI" w:cs="宋体" w:hint="eastAsia"/>
          <w:bCs/>
          <w:spacing w:val="5"/>
          <w:kern w:val="36"/>
          <w:sz w:val="44"/>
          <w:szCs w:val="44"/>
        </w:rPr>
        <w:t>青岛市财政局公开选聘市属</w:t>
      </w:r>
      <w:r w:rsidR="00025C6D">
        <w:rPr>
          <w:rFonts w:ascii="方正小标宋_GBK" w:eastAsia="方正小标宋_GBK" w:hAnsi="Microsoft YaHei UI" w:cs="宋体" w:hint="eastAsia"/>
          <w:bCs/>
          <w:spacing w:val="5"/>
          <w:kern w:val="36"/>
          <w:sz w:val="44"/>
          <w:szCs w:val="44"/>
        </w:rPr>
        <w:t>文化和金融</w:t>
      </w:r>
    </w:p>
    <w:p w:rsidR="00F36075" w:rsidRPr="00436D29" w:rsidRDefault="00025C6D" w:rsidP="00025C6D">
      <w:pPr>
        <w:widowControl/>
        <w:shd w:val="clear" w:color="auto" w:fill="FFFFFF"/>
        <w:spacing w:after="121" w:line="560" w:lineRule="exact"/>
        <w:jc w:val="center"/>
        <w:outlineLvl w:val="0"/>
        <w:rPr>
          <w:rFonts w:ascii="方正小标宋_GBK" w:eastAsia="方正小标宋_GBK" w:hAnsi="Microsoft YaHei UI" w:cs="宋体"/>
          <w:bCs/>
          <w:spacing w:val="5"/>
          <w:kern w:val="36"/>
          <w:sz w:val="44"/>
          <w:szCs w:val="44"/>
        </w:rPr>
      </w:pPr>
      <w:r>
        <w:rPr>
          <w:rFonts w:ascii="方正小标宋_GBK" w:eastAsia="方正小标宋_GBK" w:hAnsi="Microsoft YaHei UI" w:cs="宋体" w:hint="eastAsia"/>
          <w:bCs/>
          <w:spacing w:val="5"/>
          <w:kern w:val="36"/>
          <w:sz w:val="44"/>
          <w:szCs w:val="44"/>
        </w:rPr>
        <w:t>企业</w:t>
      </w:r>
      <w:r w:rsidR="00F36075" w:rsidRPr="00436D29">
        <w:rPr>
          <w:rFonts w:ascii="方正小标宋_GBK" w:eastAsia="方正小标宋_GBK" w:hAnsi="Microsoft YaHei UI" w:cs="宋体" w:hint="eastAsia"/>
          <w:bCs/>
          <w:spacing w:val="5"/>
          <w:kern w:val="36"/>
          <w:sz w:val="44"/>
          <w:szCs w:val="44"/>
        </w:rPr>
        <w:t>兼职外部董事人选公告</w:t>
      </w:r>
    </w:p>
    <w:p w:rsidR="00CD7C28" w:rsidRPr="00F36075" w:rsidRDefault="00CD7C28" w:rsidP="00CD7C28">
      <w:pPr>
        <w:spacing w:line="560" w:lineRule="exact"/>
        <w:ind w:firstLineChars="200" w:firstLine="640"/>
        <w:rPr>
          <w:rFonts w:ascii="仿宋_GB2312" w:eastAsia="仿宋_GB2312"/>
          <w:sz w:val="32"/>
          <w:szCs w:val="32"/>
        </w:rPr>
      </w:pP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为完善市属</w:t>
      </w:r>
      <w:r w:rsidR="00025C6D">
        <w:rPr>
          <w:rFonts w:ascii="仿宋_GB2312" w:eastAsia="仿宋_GB2312" w:hAnsi="黑体" w:hint="eastAsia"/>
          <w:sz w:val="32"/>
          <w:szCs w:val="32"/>
        </w:rPr>
        <w:t>文化和金融</w:t>
      </w:r>
      <w:r w:rsidRPr="00F36075">
        <w:rPr>
          <w:rFonts w:ascii="仿宋_GB2312" w:eastAsia="仿宋_GB2312" w:hAnsi="黑体" w:hint="eastAsia"/>
          <w:sz w:val="32"/>
          <w:szCs w:val="32"/>
        </w:rPr>
        <w:t>企业法人治理结构，建设高素质、专业化的外部董事队伍，推进中国特色现代企</w:t>
      </w:r>
      <w:r>
        <w:rPr>
          <w:rFonts w:ascii="仿宋_GB2312" w:eastAsia="仿宋_GB2312" w:hAnsi="黑体" w:hint="eastAsia"/>
          <w:sz w:val="32"/>
          <w:szCs w:val="32"/>
        </w:rPr>
        <w:t>业制度建设，经市国企改革领导小组第二次会议研究同意，青岛市财政局</w:t>
      </w:r>
      <w:r w:rsidRPr="00F36075">
        <w:rPr>
          <w:rFonts w:ascii="仿宋_GB2312" w:eastAsia="仿宋_GB2312" w:hAnsi="黑体" w:hint="eastAsia"/>
          <w:sz w:val="32"/>
          <w:szCs w:val="32"/>
        </w:rPr>
        <w:t>决定面向社会公开选聘市属</w:t>
      </w:r>
      <w:r w:rsidR="00025C6D">
        <w:rPr>
          <w:rFonts w:ascii="仿宋_GB2312" w:eastAsia="仿宋_GB2312" w:hAnsi="黑体" w:hint="eastAsia"/>
          <w:sz w:val="32"/>
          <w:szCs w:val="32"/>
        </w:rPr>
        <w:t>文化和金融</w:t>
      </w:r>
      <w:r w:rsidRPr="00F36075">
        <w:rPr>
          <w:rFonts w:ascii="仿宋_GB2312" w:eastAsia="仿宋_GB2312" w:hAnsi="黑体" w:hint="eastAsia"/>
          <w:sz w:val="32"/>
          <w:szCs w:val="32"/>
        </w:rPr>
        <w:t>企业兼职外部董事人选。现将有关事项公告如下：</w:t>
      </w:r>
    </w:p>
    <w:p w:rsidR="00F36075" w:rsidRPr="00F36075" w:rsidRDefault="00F36075" w:rsidP="00F36075">
      <w:pPr>
        <w:spacing w:line="560" w:lineRule="exact"/>
        <w:ind w:firstLineChars="200" w:firstLine="640"/>
        <w:rPr>
          <w:rFonts w:ascii="黑体" w:eastAsia="黑体" w:hAnsi="黑体"/>
          <w:sz w:val="32"/>
          <w:szCs w:val="32"/>
        </w:rPr>
      </w:pPr>
      <w:r w:rsidRPr="00F36075">
        <w:rPr>
          <w:rFonts w:ascii="黑体" w:eastAsia="黑体" w:hAnsi="黑体" w:hint="eastAsia"/>
          <w:sz w:val="32"/>
          <w:szCs w:val="32"/>
        </w:rPr>
        <w:t>一、选聘人数</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本次选聘兼职外部董事人才库人选若干名。</w:t>
      </w:r>
    </w:p>
    <w:p w:rsidR="00F36075" w:rsidRPr="00F36075" w:rsidRDefault="00F36075" w:rsidP="00F36075">
      <w:pPr>
        <w:spacing w:line="560" w:lineRule="exact"/>
        <w:ind w:firstLineChars="200" w:firstLine="640"/>
        <w:rPr>
          <w:rFonts w:ascii="黑体" w:eastAsia="黑体" w:hAnsi="黑体"/>
          <w:sz w:val="32"/>
          <w:szCs w:val="32"/>
        </w:rPr>
      </w:pPr>
      <w:r w:rsidRPr="00F36075">
        <w:rPr>
          <w:rFonts w:ascii="黑体" w:eastAsia="黑体" w:hAnsi="黑体" w:hint="eastAsia"/>
          <w:sz w:val="32"/>
          <w:szCs w:val="32"/>
        </w:rPr>
        <w:t>二、报名资格</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一）遵守《中华人民共和国宪法》，具有较高的政治素质；熟悉《中华人民共和国企业国有资产法》有关规定，具有较强的国有产权代表意识。政治意识强，综合素质好，坚决执行党和国家的方针政策，严守党的政治纪律和政治规矩。</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（二）具有良好的职业信誉和个人品行，担当尽责，诚信勤勉，守法遵规，廉洁自律，能够忠实地维护出资人和任职企业的合法权益。</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（三）具有较强的决策判断能力、风险防范能力、识人用人能力和开拓创新能力，具有开放的国际视野、战略思维、法治理念、市场意识。</w:t>
      </w:r>
    </w:p>
    <w:p w:rsidR="00F36075" w:rsidRPr="00F36075" w:rsidRDefault="00F36075" w:rsidP="00F36075">
      <w:pPr>
        <w:spacing w:line="560" w:lineRule="exact"/>
        <w:ind w:firstLineChars="200" w:firstLine="640"/>
        <w:rPr>
          <w:rFonts w:ascii="仿宋_GB2312" w:eastAsia="仿宋_GB2312" w:hAnsi="黑体"/>
          <w:sz w:val="32"/>
          <w:szCs w:val="32"/>
        </w:rPr>
      </w:pP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lastRenderedPageBreak/>
        <w:t>（四）具有履行岗位职责所必需的专业素质，熟悉国资国企相关法律法规和市属企业监管规定，熟悉国家宏观经济政策和相关行业情况，</w:t>
      </w:r>
      <w:r>
        <w:rPr>
          <w:rFonts w:ascii="仿宋_GB2312" w:eastAsia="仿宋_GB2312" w:hAnsi="黑体" w:hint="eastAsia"/>
          <w:sz w:val="32"/>
          <w:szCs w:val="32"/>
        </w:rPr>
        <w:t>熟悉国家文化</w:t>
      </w:r>
      <w:r w:rsidR="00357BF9">
        <w:rPr>
          <w:rFonts w:ascii="仿宋_GB2312" w:eastAsia="仿宋_GB2312" w:hAnsi="黑体" w:hint="eastAsia"/>
          <w:sz w:val="32"/>
          <w:szCs w:val="32"/>
        </w:rPr>
        <w:t>或金融</w:t>
      </w:r>
      <w:r>
        <w:rPr>
          <w:rFonts w:ascii="仿宋_GB2312" w:eastAsia="仿宋_GB2312" w:hAnsi="黑体" w:hint="eastAsia"/>
          <w:sz w:val="32"/>
          <w:szCs w:val="32"/>
        </w:rPr>
        <w:t>产业政策和有关规章制度，</w:t>
      </w:r>
      <w:r w:rsidRPr="00F36075">
        <w:rPr>
          <w:rFonts w:ascii="仿宋_GB2312" w:eastAsia="仿宋_GB2312" w:hAnsi="黑体" w:hint="eastAsia"/>
          <w:sz w:val="32"/>
          <w:szCs w:val="32"/>
        </w:rPr>
        <w:t>具备履行外部董事职责所需的法律、经济、金融、风控等某一方面专长。</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五）在规模以上企业从事资本运作、财务审计、经营管理、风险防控、战略规划、公司治理、人力资源、法律等领导管理经历和相关专业负责人的工作经验满15年，履职记录良好，在知名企业、相关专业领域享有较高知名度和良好职业声誉。业绩突出者优先。</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w:t>
      </w:r>
      <w:r>
        <w:rPr>
          <w:rFonts w:ascii="仿宋_GB2312" w:eastAsia="仿宋_GB2312" w:hAnsi="黑体" w:hint="eastAsia"/>
          <w:sz w:val="32"/>
          <w:szCs w:val="32"/>
        </w:rPr>
        <w:t>六）具有大学本科以上文化程度，或具有会计、金融、审计、法律、新闻、出版</w:t>
      </w:r>
      <w:r w:rsidRPr="00F36075">
        <w:rPr>
          <w:rFonts w:ascii="仿宋_GB2312" w:eastAsia="仿宋_GB2312" w:hAnsi="黑体" w:hint="eastAsia"/>
          <w:sz w:val="32"/>
          <w:szCs w:val="32"/>
        </w:rPr>
        <w:t>等相关专业高级以上职称。</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（七）兼职外部董事初次聘任年龄一般不超过65周岁，具有正常履行职责的心理素质和身体条件，能够保证充足的时间和精力履职。</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（八）报名人员需符合有关兼职的相关规定。</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（九）符合《公司法》等有关法律法规规定担任董事的其他条件和国资监管的有关规定。</w:t>
      </w:r>
    </w:p>
    <w:p w:rsidR="00F36075" w:rsidRPr="00F36075" w:rsidRDefault="00F36075" w:rsidP="00F36075">
      <w:pPr>
        <w:spacing w:line="560" w:lineRule="exact"/>
        <w:ind w:firstLineChars="200" w:firstLine="640"/>
        <w:rPr>
          <w:rFonts w:ascii="黑体" w:eastAsia="黑体" w:hAnsi="黑体"/>
          <w:sz w:val="32"/>
          <w:szCs w:val="32"/>
        </w:rPr>
      </w:pPr>
      <w:r w:rsidRPr="00F36075">
        <w:rPr>
          <w:rFonts w:ascii="黑体" w:eastAsia="黑体" w:hAnsi="黑体" w:hint="eastAsia"/>
          <w:sz w:val="32"/>
          <w:szCs w:val="32"/>
        </w:rPr>
        <w:t>三、选聘程序</w:t>
      </w:r>
    </w:p>
    <w:p w:rsidR="00F36075" w:rsidRPr="00F36075" w:rsidRDefault="00F36075" w:rsidP="00F36075">
      <w:pPr>
        <w:spacing w:line="560" w:lineRule="exact"/>
        <w:ind w:firstLineChars="200" w:firstLine="640"/>
        <w:rPr>
          <w:rFonts w:ascii="楷体_GB2312" w:eastAsia="楷体_GB2312" w:hAnsi="黑体"/>
          <w:sz w:val="32"/>
          <w:szCs w:val="32"/>
        </w:rPr>
      </w:pPr>
      <w:r w:rsidRPr="00F36075">
        <w:rPr>
          <w:rFonts w:ascii="楷体_GB2312" w:eastAsia="楷体_GB2312" w:hAnsi="黑体" w:hint="eastAsia"/>
          <w:sz w:val="32"/>
          <w:szCs w:val="32"/>
        </w:rPr>
        <w:t>（一）人选报名</w:t>
      </w:r>
    </w:p>
    <w:p w:rsidR="00F36075" w:rsidRPr="00F36075" w:rsidRDefault="00F36075" w:rsidP="00F3607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可采取个人自荐、组织推荐等方式，向青岛市财政局报名。报名人员要填写《青岛市财政局</w:t>
      </w:r>
      <w:r w:rsidRPr="00F36075">
        <w:rPr>
          <w:rFonts w:ascii="仿宋_GB2312" w:eastAsia="仿宋_GB2312" w:hAnsi="黑体" w:hint="eastAsia"/>
          <w:sz w:val="32"/>
          <w:szCs w:val="32"/>
        </w:rPr>
        <w:t>选聘外部董事人才库人选报名表》，并提供相关材料。</w:t>
      </w:r>
    </w:p>
    <w:p w:rsidR="00F36075" w:rsidRPr="00F36075" w:rsidRDefault="00F36075" w:rsidP="00F36075">
      <w:pPr>
        <w:spacing w:line="560" w:lineRule="exact"/>
        <w:ind w:firstLineChars="200" w:firstLine="640"/>
        <w:rPr>
          <w:rFonts w:ascii="楷体_GB2312" w:eastAsia="楷体_GB2312" w:hAnsi="黑体"/>
          <w:sz w:val="32"/>
          <w:szCs w:val="32"/>
        </w:rPr>
      </w:pPr>
      <w:r w:rsidRPr="00F36075">
        <w:rPr>
          <w:rFonts w:ascii="楷体_GB2312" w:eastAsia="楷体_GB2312" w:hAnsi="黑体" w:hint="eastAsia"/>
          <w:sz w:val="32"/>
          <w:szCs w:val="32"/>
        </w:rPr>
        <w:t>（二）资格审查</w:t>
      </w:r>
    </w:p>
    <w:p w:rsidR="00F36075" w:rsidRPr="00F36075" w:rsidRDefault="00F36075" w:rsidP="00F3607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青岛市财政局</w:t>
      </w:r>
      <w:r w:rsidRPr="00F36075">
        <w:rPr>
          <w:rFonts w:ascii="仿宋_GB2312" w:eastAsia="仿宋_GB2312" w:hAnsi="黑体" w:hint="eastAsia"/>
          <w:sz w:val="32"/>
          <w:szCs w:val="32"/>
        </w:rPr>
        <w:t>对报名人员的基本情况进行初步审核，主要审核报名人员基本条件、提供的材料是否符合要求。资格审查贯穿遴选工作全过程，任何环节审查出不符合遴选要求或弄虚作假的，立即取消遴选资格。由此造成的一切后果由报名人员自行负责。</w:t>
      </w:r>
    </w:p>
    <w:p w:rsidR="00F36075" w:rsidRPr="00F36075" w:rsidRDefault="00F36075" w:rsidP="00F36075">
      <w:pPr>
        <w:spacing w:line="560" w:lineRule="exact"/>
        <w:ind w:firstLineChars="200" w:firstLine="640"/>
        <w:rPr>
          <w:rFonts w:ascii="楷体_GB2312" w:eastAsia="楷体_GB2312" w:hAnsi="黑体"/>
          <w:sz w:val="32"/>
          <w:szCs w:val="32"/>
        </w:rPr>
      </w:pPr>
      <w:r w:rsidRPr="00F36075">
        <w:rPr>
          <w:rFonts w:ascii="楷体_GB2312" w:eastAsia="楷体_GB2312" w:hAnsi="黑体" w:hint="eastAsia"/>
          <w:sz w:val="32"/>
          <w:szCs w:val="32"/>
        </w:rPr>
        <w:t>（三）人选评审</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成立外部董事资格评审委员会，由外部董事资格评审委员会对通过资格审查的人选进行集体研究评审，形成入库人选评审意见。</w:t>
      </w:r>
    </w:p>
    <w:p w:rsidR="00F36075" w:rsidRPr="00F36075" w:rsidRDefault="00F36075" w:rsidP="00F36075">
      <w:pPr>
        <w:spacing w:line="560" w:lineRule="exact"/>
        <w:ind w:firstLineChars="200" w:firstLine="640"/>
        <w:rPr>
          <w:rFonts w:ascii="楷体_GB2312" w:eastAsia="楷体_GB2312" w:hAnsi="黑体"/>
          <w:sz w:val="32"/>
          <w:szCs w:val="32"/>
        </w:rPr>
      </w:pPr>
      <w:r w:rsidRPr="00F36075">
        <w:rPr>
          <w:rFonts w:ascii="楷体_GB2312" w:eastAsia="楷体_GB2312" w:hAnsi="黑体" w:hint="eastAsia"/>
          <w:sz w:val="32"/>
          <w:szCs w:val="32"/>
        </w:rPr>
        <w:t>（四）公示</w:t>
      </w:r>
    </w:p>
    <w:p w:rsidR="00F36075" w:rsidRPr="00F36075" w:rsidRDefault="00F36075" w:rsidP="00F3607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通过评审的人选经青岛市财政局同意后，在青岛市财政局</w:t>
      </w:r>
      <w:r w:rsidRPr="00F36075">
        <w:rPr>
          <w:rFonts w:ascii="仿宋_GB2312" w:eastAsia="仿宋_GB2312" w:hAnsi="黑体" w:hint="eastAsia"/>
          <w:sz w:val="32"/>
          <w:szCs w:val="32"/>
        </w:rPr>
        <w:t>官网进行公示，公示时间为5个工作日。</w:t>
      </w:r>
    </w:p>
    <w:p w:rsidR="00F36075" w:rsidRPr="00F36075" w:rsidRDefault="00F36075" w:rsidP="00F36075">
      <w:pPr>
        <w:spacing w:line="560" w:lineRule="exact"/>
        <w:ind w:firstLineChars="200" w:firstLine="640"/>
        <w:rPr>
          <w:rFonts w:ascii="楷体_GB2312" w:eastAsia="楷体_GB2312" w:hAnsi="黑体"/>
          <w:sz w:val="32"/>
          <w:szCs w:val="32"/>
        </w:rPr>
      </w:pPr>
      <w:r w:rsidRPr="00F36075">
        <w:rPr>
          <w:rFonts w:ascii="楷体_GB2312" w:eastAsia="楷体_GB2312" w:hAnsi="黑体" w:hint="eastAsia"/>
          <w:sz w:val="32"/>
          <w:szCs w:val="32"/>
        </w:rPr>
        <w:t>（五）入库</w:t>
      </w:r>
    </w:p>
    <w:p w:rsidR="00F36075" w:rsidRPr="00F36075" w:rsidRDefault="00F36075" w:rsidP="00F3607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公示期满无异议的，经青岛市财政局</w:t>
      </w:r>
      <w:r w:rsidRPr="00F36075">
        <w:rPr>
          <w:rFonts w:ascii="仿宋_GB2312" w:eastAsia="仿宋_GB2312" w:hAnsi="黑体" w:hint="eastAsia"/>
          <w:sz w:val="32"/>
          <w:szCs w:val="32"/>
        </w:rPr>
        <w:t>研究决定后，录入青岛市市属企业兼职外部董事人才库。</w:t>
      </w:r>
    </w:p>
    <w:p w:rsidR="00F36075" w:rsidRPr="00F36075" w:rsidRDefault="00F36075" w:rsidP="00F36075">
      <w:pPr>
        <w:spacing w:line="560" w:lineRule="exact"/>
        <w:ind w:firstLineChars="200" w:firstLine="640"/>
        <w:rPr>
          <w:rFonts w:ascii="楷体_GB2312" w:eastAsia="楷体_GB2312" w:hAnsi="黑体"/>
          <w:sz w:val="32"/>
          <w:szCs w:val="32"/>
        </w:rPr>
      </w:pPr>
      <w:r w:rsidRPr="00F36075">
        <w:rPr>
          <w:rFonts w:ascii="楷体_GB2312" w:eastAsia="楷体_GB2312" w:hAnsi="黑体" w:hint="eastAsia"/>
          <w:sz w:val="32"/>
          <w:szCs w:val="32"/>
        </w:rPr>
        <w:t>（六）聘用</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根据市属企业董事会建设需要，从兼职外部董事人才库中遴选合适人员，履行相关程序后办理聘用手续，委派到市属企业担任兼职外部董事，并按规定给予相应的工作补贴。</w:t>
      </w:r>
    </w:p>
    <w:p w:rsidR="00F36075" w:rsidRPr="00F36075" w:rsidRDefault="00F36075" w:rsidP="00F36075">
      <w:pPr>
        <w:spacing w:line="560" w:lineRule="exact"/>
        <w:ind w:firstLineChars="200" w:firstLine="640"/>
        <w:rPr>
          <w:rFonts w:ascii="黑体" w:eastAsia="黑体" w:hAnsi="黑体"/>
          <w:sz w:val="32"/>
          <w:szCs w:val="32"/>
        </w:rPr>
      </w:pPr>
      <w:r w:rsidRPr="00F36075">
        <w:rPr>
          <w:rFonts w:ascii="黑体" w:eastAsia="黑体" w:hAnsi="黑体" w:hint="eastAsia"/>
          <w:sz w:val="32"/>
          <w:szCs w:val="32"/>
        </w:rPr>
        <w:t>四、报名材料</w:t>
      </w:r>
    </w:p>
    <w:p w:rsidR="00F36075" w:rsidRPr="00F36075" w:rsidRDefault="00F36075" w:rsidP="00F3607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（一）《青岛市财政局</w:t>
      </w:r>
      <w:r w:rsidRPr="00F36075">
        <w:rPr>
          <w:rFonts w:ascii="仿宋_GB2312" w:eastAsia="仿宋_GB2312" w:hAnsi="黑体" w:hint="eastAsia"/>
          <w:sz w:val="32"/>
          <w:szCs w:val="32"/>
        </w:rPr>
        <w:t>选聘兼职外部董事人才库人选报名表》（贴两寸近期正面半身免冠彩色照片）一式贰份。</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（二）身份证、学历学位证书、专业技术任职资格及职称证书复印件,</w:t>
      </w:r>
      <w:r>
        <w:rPr>
          <w:rFonts w:ascii="仿宋_GB2312" w:eastAsia="仿宋_GB2312" w:hAnsi="黑体" w:hint="eastAsia"/>
          <w:sz w:val="32"/>
          <w:szCs w:val="32"/>
        </w:rPr>
        <w:t>或权威机构出具的相关职（执）业资格证书</w:t>
      </w:r>
      <w:r>
        <w:rPr>
          <w:rFonts w:ascii="仿宋_GB2312" w:eastAsia="仿宋_GB2312" w:hAnsi="黑体" w:hint="eastAsia"/>
          <w:sz w:val="32"/>
          <w:szCs w:val="32"/>
        </w:rPr>
        <w:lastRenderedPageBreak/>
        <w:t>复印件。</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（三）反映本人能力水平和工作业绩的情况介绍及相关证明材料。如出版论文或专著的，请将论文或专著名称附在材料后。</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上述材料须真实可靠，确定聘用时将对有关复印件的原件进行核实。</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报名时间：自公告发布之日起至9月30日</w:t>
      </w:r>
      <w:r w:rsidR="00025C6D">
        <w:rPr>
          <w:rFonts w:ascii="仿宋_GB2312" w:eastAsia="仿宋_GB2312" w:hAnsi="黑体" w:hint="eastAsia"/>
          <w:sz w:val="32"/>
          <w:szCs w:val="32"/>
        </w:rPr>
        <w:t>。</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报名方式：一是采取网上报名方式的，报名表</w:t>
      </w:r>
      <w:r w:rsidR="00357BF9">
        <w:rPr>
          <w:rFonts w:ascii="仿宋_GB2312" w:eastAsia="仿宋_GB2312" w:hAnsi="黑体" w:hint="eastAsia"/>
          <w:sz w:val="32"/>
          <w:szCs w:val="32"/>
        </w:rPr>
        <w:t>见附件</w:t>
      </w:r>
      <w:r w:rsidRPr="00F36075">
        <w:rPr>
          <w:rFonts w:ascii="仿宋_GB2312" w:eastAsia="仿宋_GB2312" w:hAnsi="黑体" w:hint="eastAsia"/>
          <w:sz w:val="32"/>
          <w:szCs w:val="32"/>
        </w:rPr>
        <w:t>。请报名人员将报名材料扫描成电子版，制成压缩文件后发送至</w:t>
      </w:r>
      <w:r w:rsidR="00BA74BB" w:rsidRPr="00BA74BB">
        <w:rPr>
          <w:rFonts w:ascii="仿宋_GB2312" w:eastAsia="仿宋_GB2312" w:hAnsi="黑体" w:hint="eastAsia"/>
          <w:sz w:val="32"/>
          <w:szCs w:val="32"/>
        </w:rPr>
        <w:t>zzrsc_czj</w:t>
      </w:r>
      <w:r w:rsidR="00BA74BB">
        <w:rPr>
          <w:rFonts w:ascii="仿宋_GB2312" w:eastAsia="仿宋_GB2312" w:hAnsi="黑体" w:hint="eastAsia"/>
          <w:sz w:val="32"/>
          <w:szCs w:val="32"/>
        </w:rPr>
        <w:t>@</w:t>
      </w:r>
      <w:r w:rsidRPr="00F36075">
        <w:rPr>
          <w:rFonts w:ascii="仿宋_GB2312" w:eastAsia="仿宋_GB2312" w:hAnsi="黑体" w:hint="eastAsia"/>
          <w:sz w:val="32"/>
          <w:szCs w:val="32"/>
        </w:rPr>
        <w:t>qd.shandong.cn,邮件标题统一为：姓名+兼职外部董事人选报名材料。</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二是采取现场报名方式的，请将报名材料送至青岛市市南区</w:t>
      </w:r>
      <w:r w:rsidR="00436D29">
        <w:rPr>
          <w:rFonts w:ascii="仿宋_GB2312" w:eastAsia="仿宋_GB2312" w:hAnsi="黑体" w:hint="eastAsia"/>
          <w:sz w:val="32"/>
          <w:szCs w:val="32"/>
        </w:rPr>
        <w:t>宁夏路208号</w:t>
      </w:r>
      <w:r w:rsidR="000D4374">
        <w:rPr>
          <w:rFonts w:ascii="仿宋_GB2312" w:eastAsia="仿宋_GB2312" w:hAnsi="黑体" w:hint="eastAsia"/>
          <w:sz w:val="32"/>
          <w:szCs w:val="32"/>
        </w:rPr>
        <w:t>802</w:t>
      </w:r>
      <w:r w:rsidRPr="00F36075">
        <w:rPr>
          <w:rFonts w:ascii="仿宋_GB2312" w:eastAsia="仿宋_GB2312" w:hAnsi="黑体" w:hint="eastAsia"/>
          <w:sz w:val="32"/>
          <w:szCs w:val="32"/>
        </w:rPr>
        <w:t>房间。</w:t>
      </w:r>
    </w:p>
    <w:p w:rsidR="00F36075" w:rsidRPr="00F36075"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采取网上报名的，报名时间以电子邮件发送日为准；采取现场报名的，报名时间以报名材料送达日为准，逾期报名无效。</w:t>
      </w:r>
    </w:p>
    <w:p w:rsidR="00245064" w:rsidRDefault="00F36075" w:rsidP="00F36075">
      <w:pPr>
        <w:spacing w:line="560" w:lineRule="exact"/>
        <w:ind w:firstLineChars="200" w:firstLine="640"/>
        <w:rPr>
          <w:rFonts w:ascii="仿宋_GB2312" w:eastAsia="仿宋_GB2312" w:hAnsi="黑体"/>
          <w:sz w:val="32"/>
          <w:szCs w:val="32"/>
        </w:rPr>
      </w:pPr>
      <w:r w:rsidRPr="00F36075">
        <w:rPr>
          <w:rFonts w:ascii="仿宋_GB2312" w:eastAsia="仿宋_GB2312" w:hAnsi="黑体" w:hint="eastAsia"/>
          <w:sz w:val="32"/>
          <w:szCs w:val="32"/>
        </w:rPr>
        <w:t>咨询电话：0532-8</w:t>
      </w:r>
      <w:r w:rsidR="000D4374">
        <w:rPr>
          <w:rFonts w:ascii="仿宋_GB2312" w:eastAsia="仿宋_GB2312" w:hAnsi="黑体" w:hint="eastAsia"/>
          <w:sz w:val="32"/>
          <w:szCs w:val="32"/>
        </w:rPr>
        <w:t>5855820</w:t>
      </w:r>
    </w:p>
    <w:p w:rsidR="00357BF9" w:rsidRDefault="00357BF9" w:rsidP="00F36075">
      <w:pPr>
        <w:spacing w:line="560" w:lineRule="exact"/>
        <w:ind w:firstLineChars="200" w:firstLine="640"/>
        <w:rPr>
          <w:rFonts w:ascii="仿宋_GB2312" w:eastAsia="仿宋_GB2312" w:hAnsi="黑体"/>
          <w:sz w:val="32"/>
          <w:szCs w:val="32"/>
        </w:rPr>
      </w:pPr>
    </w:p>
    <w:p w:rsidR="00357BF9" w:rsidRPr="00F05CE1" w:rsidRDefault="00357BF9" w:rsidP="00F05CE1">
      <w:pPr>
        <w:spacing w:line="560" w:lineRule="exact"/>
        <w:ind w:firstLineChars="200" w:firstLine="620"/>
        <w:rPr>
          <w:rFonts w:ascii="仿宋_GB2312" w:eastAsia="仿宋_GB2312" w:hAnsi="黑体"/>
          <w:w w:val="97"/>
          <w:sz w:val="32"/>
          <w:szCs w:val="32"/>
        </w:rPr>
      </w:pPr>
      <w:r w:rsidRPr="00F05CE1">
        <w:rPr>
          <w:rFonts w:ascii="仿宋_GB2312" w:eastAsia="仿宋_GB2312" w:hAnsi="黑体" w:hint="eastAsia"/>
          <w:w w:val="97"/>
          <w:sz w:val="32"/>
          <w:szCs w:val="32"/>
        </w:rPr>
        <w:t>附件：青岛市财政局选聘兼职外部董事人才库人选报名表</w:t>
      </w:r>
    </w:p>
    <w:p w:rsidR="00357BF9" w:rsidRDefault="00357BF9" w:rsidP="00F36075">
      <w:pPr>
        <w:spacing w:line="560" w:lineRule="exact"/>
        <w:ind w:firstLineChars="200" w:firstLine="640"/>
        <w:rPr>
          <w:rFonts w:ascii="仿宋_GB2312" w:eastAsia="仿宋_GB2312" w:hAnsi="黑体"/>
          <w:sz w:val="32"/>
          <w:szCs w:val="32"/>
        </w:rPr>
      </w:pPr>
    </w:p>
    <w:p w:rsidR="00F05CE1" w:rsidRDefault="00357BF9" w:rsidP="00F36075">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                               </w:t>
      </w:r>
    </w:p>
    <w:p w:rsidR="00357BF9" w:rsidRDefault="00357BF9" w:rsidP="00F05CE1">
      <w:pPr>
        <w:spacing w:line="560" w:lineRule="exact"/>
        <w:ind w:firstLineChars="1800" w:firstLine="5760"/>
        <w:rPr>
          <w:rFonts w:ascii="仿宋_GB2312" w:eastAsia="仿宋_GB2312" w:hAnsi="黑体"/>
          <w:sz w:val="32"/>
          <w:szCs w:val="32"/>
        </w:rPr>
      </w:pPr>
      <w:r>
        <w:rPr>
          <w:rFonts w:ascii="仿宋_GB2312" w:eastAsia="仿宋_GB2312" w:hAnsi="黑体" w:hint="eastAsia"/>
          <w:sz w:val="32"/>
          <w:szCs w:val="32"/>
        </w:rPr>
        <w:t>青岛市财政局</w:t>
      </w:r>
    </w:p>
    <w:p w:rsidR="00357BF9" w:rsidRPr="00F36075" w:rsidRDefault="00357BF9" w:rsidP="00F36075">
      <w:pPr>
        <w:spacing w:line="560" w:lineRule="exact"/>
        <w:ind w:firstLineChars="200" w:firstLine="640"/>
        <w:rPr>
          <w:rFonts w:ascii="仿宋_GB2312" w:eastAsia="仿宋_GB2312"/>
          <w:sz w:val="32"/>
          <w:szCs w:val="32"/>
        </w:rPr>
      </w:pPr>
      <w:r>
        <w:rPr>
          <w:rFonts w:ascii="仿宋_GB2312" w:eastAsia="仿宋_GB2312" w:hAnsi="黑体" w:hint="eastAsia"/>
          <w:sz w:val="32"/>
          <w:szCs w:val="32"/>
        </w:rPr>
        <w:t xml:space="preserve">                              2021年9月10日</w:t>
      </w:r>
    </w:p>
    <w:sectPr w:rsidR="00357BF9" w:rsidRPr="00F36075" w:rsidSect="00FC62B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DA" w:rsidRDefault="006925DA" w:rsidP="00B57657">
      <w:r>
        <w:separator/>
      </w:r>
    </w:p>
  </w:endnote>
  <w:endnote w:type="continuationSeparator" w:id="1">
    <w:p w:rsidR="006925DA" w:rsidRDefault="006925DA" w:rsidP="00B57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00797"/>
      <w:docPartObj>
        <w:docPartGallery w:val="Page Numbers (Bottom of Page)"/>
        <w:docPartUnique/>
      </w:docPartObj>
    </w:sdtPr>
    <w:sdtContent>
      <w:p w:rsidR="006168B1" w:rsidRDefault="00BE7488">
        <w:pPr>
          <w:pStyle w:val="a4"/>
          <w:jc w:val="center"/>
        </w:pPr>
        <w:r>
          <w:fldChar w:fldCharType="begin"/>
        </w:r>
        <w:r w:rsidR="006168B1">
          <w:instrText>PAGE   \* MERGEFORMAT</w:instrText>
        </w:r>
        <w:r>
          <w:fldChar w:fldCharType="separate"/>
        </w:r>
        <w:r w:rsidR="00124927" w:rsidRPr="00124927">
          <w:rPr>
            <w:noProof/>
            <w:lang w:val="zh-CN"/>
          </w:rPr>
          <w:t>2</w:t>
        </w:r>
        <w:r>
          <w:fldChar w:fldCharType="end"/>
        </w:r>
      </w:p>
    </w:sdtContent>
  </w:sdt>
  <w:p w:rsidR="006168B1" w:rsidRDefault="006168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DA" w:rsidRDefault="006925DA" w:rsidP="00B57657">
      <w:r>
        <w:separator/>
      </w:r>
    </w:p>
  </w:footnote>
  <w:footnote w:type="continuationSeparator" w:id="1">
    <w:p w:rsidR="006925DA" w:rsidRDefault="006925DA" w:rsidP="00B576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657"/>
    <w:rsid w:val="00023B06"/>
    <w:rsid w:val="00025C6D"/>
    <w:rsid w:val="00092066"/>
    <w:rsid w:val="000C0EDB"/>
    <w:rsid w:val="000D4374"/>
    <w:rsid w:val="000F44C5"/>
    <w:rsid w:val="001226A9"/>
    <w:rsid w:val="00124927"/>
    <w:rsid w:val="001A6B47"/>
    <w:rsid w:val="002039A2"/>
    <w:rsid w:val="00204C59"/>
    <w:rsid w:val="00236800"/>
    <w:rsid w:val="00245064"/>
    <w:rsid w:val="002E7FF9"/>
    <w:rsid w:val="003116A8"/>
    <w:rsid w:val="00357BF9"/>
    <w:rsid w:val="00370CB9"/>
    <w:rsid w:val="00373A39"/>
    <w:rsid w:val="003872A0"/>
    <w:rsid w:val="003C4D66"/>
    <w:rsid w:val="003F77FA"/>
    <w:rsid w:val="004169CA"/>
    <w:rsid w:val="00436D29"/>
    <w:rsid w:val="004E6591"/>
    <w:rsid w:val="00510F18"/>
    <w:rsid w:val="005875AC"/>
    <w:rsid w:val="006168B1"/>
    <w:rsid w:val="00647AB8"/>
    <w:rsid w:val="00660150"/>
    <w:rsid w:val="006925DA"/>
    <w:rsid w:val="006A2D2C"/>
    <w:rsid w:val="00700FA2"/>
    <w:rsid w:val="00711EF6"/>
    <w:rsid w:val="0071782E"/>
    <w:rsid w:val="00734EAC"/>
    <w:rsid w:val="0073735C"/>
    <w:rsid w:val="00751661"/>
    <w:rsid w:val="008405ED"/>
    <w:rsid w:val="00880B9B"/>
    <w:rsid w:val="008D7095"/>
    <w:rsid w:val="008E4F36"/>
    <w:rsid w:val="0092646E"/>
    <w:rsid w:val="009E6F89"/>
    <w:rsid w:val="00A02E07"/>
    <w:rsid w:val="00A473AF"/>
    <w:rsid w:val="00A749AA"/>
    <w:rsid w:val="00A804BD"/>
    <w:rsid w:val="00A946F2"/>
    <w:rsid w:val="00B5334F"/>
    <w:rsid w:val="00B57657"/>
    <w:rsid w:val="00B716ED"/>
    <w:rsid w:val="00B85067"/>
    <w:rsid w:val="00BA74BB"/>
    <w:rsid w:val="00BC4507"/>
    <w:rsid w:val="00BC6E6B"/>
    <w:rsid w:val="00BE06FB"/>
    <w:rsid w:val="00BE7488"/>
    <w:rsid w:val="00C70902"/>
    <w:rsid w:val="00CD7C28"/>
    <w:rsid w:val="00CF364A"/>
    <w:rsid w:val="00D26541"/>
    <w:rsid w:val="00DC0334"/>
    <w:rsid w:val="00DE275B"/>
    <w:rsid w:val="00EB6791"/>
    <w:rsid w:val="00F05CE1"/>
    <w:rsid w:val="00F1516F"/>
    <w:rsid w:val="00F179CD"/>
    <w:rsid w:val="00F229C2"/>
    <w:rsid w:val="00F36075"/>
    <w:rsid w:val="00F432D3"/>
    <w:rsid w:val="00F56147"/>
    <w:rsid w:val="00F84BF3"/>
    <w:rsid w:val="00FA2B1C"/>
    <w:rsid w:val="00FC4200"/>
    <w:rsid w:val="00FC48A6"/>
    <w:rsid w:val="00FC62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4F"/>
    <w:pPr>
      <w:widowControl w:val="0"/>
      <w:jc w:val="both"/>
    </w:pPr>
  </w:style>
  <w:style w:type="paragraph" w:styleId="1">
    <w:name w:val="heading 1"/>
    <w:basedOn w:val="a"/>
    <w:link w:val="1Char"/>
    <w:uiPriority w:val="9"/>
    <w:qFormat/>
    <w:rsid w:val="00F360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657"/>
    <w:rPr>
      <w:sz w:val="18"/>
      <w:szCs w:val="18"/>
    </w:rPr>
  </w:style>
  <w:style w:type="paragraph" w:styleId="a4">
    <w:name w:val="footer"/>
    <w:basedOn w:val="a"/>
    <w:link w:val="Char0"/>
    <w:uiPriority w:val="99"/>
    <w:unhideWhenUsed/>
    <w:rsid w:val="00B57657"/>
    <w:pPr>
      <w:tabs>
        <w:tab w:val="center" w:pos="4153"/>
        <w:tab w:val="right" w:pos="8306"/>
      </w:tabs>
      <w:snapToGrid w:val="0"/>
      <w:jc w:val="left"/>
    </w:pPr>
    <w:rPr>
      <w:sz w:val="18"/>
      <w:szCs w:val="18"/>
    </w:rPr>
  </w:style>
  <w:style w:type="character" w:customStyle="1" w:styleId="Char0">
    <w:name w:val="页脚 Char"/>
    <w:basedOn w:val="a0"/>
    <w:link w:val="a4"/>
    <w:uiPriority w:val="99"/>
    <w:rsid w:val="00B57657"/>
    <w:rPr>
      <w:sz w:val="18"/>
      <w:szCs w:val="18"/>
    </w:rPr>
  </w:style>
  <w:style w:type="character" w:customStyle="1" w:styleId="1Char">
    <w:name w:val="标题 1 Char"/>
    <w:basedOn w:val="a0"/>
    <w:link w:val="1"/>
    <w:uiPriority w:val="9"/>
    <w:rsid w:val="00F36075"/>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657"/>
    <w:rPr>
      <w:sz w:val="18"/>
      <w:szCs w:val="18"/>
    </w:rPr>
  </w:style>
  <w:style w:type="paragraph" w:styleId="a4">
    <w:name w:val="footer"/>
    <w:basedOn w:val="a"/>
    <w:link w:val="Char0"/>
    <w:uiPriority w:val="99"/>
    <w:unhideWhenUsed/>
    <w:rsid w:val="00B57657"/>
    <w:pPr>
      <w:tabs>
        <w:tab w:val="center" w:pos="4153"/>
        <w:tab w:val="right" w:pos="8306"/>
      </w:tabs>
      <w:snapToGrid w:val="0"/>
      <w:jc w:val="left"/>
    </w:pPr>
    <w:rPr>
      <w:sz w:val="18"/>
      <w:szCs w:val="18"/>
    </w:rPr>
  </w:style>
  <w:style w:type="character" w:customStyle="1" w:styleId="Char0">
    <w:name w:val="页脚 Char"/>
    <w:basedOn w:val="a0"/>
    <w:link w:val="a4"/>
    <w:uiPriority w:val="99"/>
    <w:rsid w:val="00B57657"/>
    <w:rPr>
      <w:sz w:val="18"/>
      <w:szCs w:val="18"/>
    </w:rPr>
  </w:style>
</w:styles>
</file>

<file path=word/webSettings.xml><?xml version="1.0" encoding="utf-8"?>
<w:webSettings xmlns:r="http://schemas.openxmlformats.org/officeDocument/2006/relationships" xmlns:w="http://schemas.openxmlformats.org/wordprocessingml/2006/main">
  <w:divs>
    <w:div w:id="1144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268</Words>
  <Characters>1532</Characters>
  <Application>Microsoft Office Word</Application>
  <DocSecurity>0</DocSecurity>
  <Lines>12</Lines>
  <Paragraphs>3</Paragraphs>
  <ScaleCrop>false</ScaleCrop>
  <Company>微软中国</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6</cp:revision>
  <cp:lastPrinted>2020-03-15T18:36:00Z</cp:lastPrinted>
  <dcterms:created xsi:type="dcterms:W3CDTF">2020-03-15T18:50:00Z</dcterms:created>
  <dcterms:modified xsi:type="dcterms:W3CDTF">2020-03-16T10:08:00Z</dcterms:modified>
</cp:coreProperties>
</file>